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03" w:rsidRDefault="00EF1903" w:rsidP="00EF1903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SimSun" w:cs="Mangal"/>
          <w:noProof/>
          <w:kern w:val="3"/>
          <w:sz w:val="16"/>
          <w:szCs w:val="16"/>
          <w:lang w:eastAsia="hr-HR"/>
        </w:rPr>
        <w:drawing>
          <wp:inline distT="0" distB="0" distL="0" distR="0" wp14:anchorId="2BE7FDCB" wp14:editId="7E0022AB">
            <wp:extent cx="1981200" cy="371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03" w:rsidRDefault="00EF1903" w:rsidP="00EF1903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="Times New Roman"/>
          <w:sz w:val="16"/>
          <w:szCs w:val="24"/>
          <w:lang w:eastAsia="hr-HR"/>
        </w:rPr>
      </w:pPr>
      <w:r>
        <w:rPr>
          <w:rFonts w:eastAsia="Times New Roman" w:cs="Times New Roman"/>
          <w:sz w:val="16"/>
          <w:szCs w:val="24"/>
          <w:lang w:eastAsia="hr-HR"/>
        </w:rPr>
        <w:t>NEVKOŠ d. o. o. za uslužne djelatnosti,  32 100 Vinkovci, Martina Ballinga 5,</w:t>
      </w:r>
    </w:p>
    <w:p w:rsidR="00EF1903" w:rsidRDefault="00EF1903" w:rsidP="00EF1903">
      <w:pPr>
        <w:widowControl w:val="0"/>
        <w:suppressAutoHyphens/>
        <w:autoSpaceDN w:val="0"/>
        <w:spacing w:after="0" w:line="240" w:lineRule="auto"/>
        <w:jc w:val="both"/>
        <w:rPr>
          <w:rFonts w:eastAsia="SimSun" w:cs="Mangal"/>
          <w:kern w:val="3"/>
          <w:sz w:val="16"/>
          <w:szCs w:val="24"/>
          <w:lang w:eastAsia="zh-CN" w:bidi="hi-IN"/>
        </w:rPr>
      </w:pPr>
      <w:r>
        <w:rPr>
          <w:rFonts w:eastAsia="Times New Roman" w:cs="Times New Roman"/>
          <w:sz w:val="16"/>
          <w:szCs w:val="24"/>
          <w:lang w:eastAsia="hr-HR"/>
        </w:rPr>
        <w:t>telefoni: 032/306-130, 032/306-441, e-mail: nevkos@optinet.hr, OIB 76173743169, MB 3665224, IBAN: HR 78 2484 0081 1055 8845 5</w:t>
      </w:r>
    </w:p>
    <w:p w:rsidR="00EF1903" w:rsidRDefault="00EF1903" w:rsidP="00EF1903"/>
    <w:p w:rsidR="00EF1903" w:rsidRDefault="00EF1903" w:rsidP="00EF1903"/>
    <w:p w:rsidR="00EF1903" w:rsidRDefault="00EF1903" w:rsidP="00EF1903">
      <w:pPr>
        <w:jc w:val="both"/>
      </w:pPr>
      <w:r>
        <w:t xml:space="preserve">     Na temelju članka 10. Zakona o zaštiti potrošača (NN 41/14., 110/15.), </w:t>
      </w:r>
    </w:p>
    <w:p w:rsidR="00EF1903" w:rsidRDefault="00EF1903" w:rsidP="00EF1903">
      <w:pPr>
        <w:jc w:val="both"/>
      </w:pPr>
      <w:r>
        <w:t xml:space="preserve">     tvrtka NEVKOŠ d. o. o. za uslužne djelatnosti, Vinkovci, M. Ballinga 5, OIB 76173743169, zastupano po direktorima i zakonskim zastupnicima Petru Bertić i Marijani Palijan (u daljnjem tekstu : Društvo), donosi sljedeću</w:t>
      </w:r>
    </w:p>
    <w:p w:rsidR="00EF1903" w:rsidRDefault="00EF1903" w:rsidP="00EF1903">
      <w:pPr>
        <w:jc w:val="both"/>
      </w:pPr>
    </w:p>
    <w:p w:rsidR="00EF1903" w:rsidRDefault="00EF1903" w:rsidP="00EF1903">
      <w:pPr>
        <w:jc w:val="center"/>
        <w:rPr>
          <w:sz w:val="40"/>
          <w:szCs w:val="40"/>
          <w:u w:val="single"/>
        </w:rPr>
      </w:pPr>
      <w:r w:rsidRPr="0000039E">
        <w:rPr>
          <w:sz w:val="40"/>
          <w:szCs w:val="40"/>
          <w:u w:val="single"/>
        </w:rPr>
        <w:t>O D L U K A</w:t>
      </w:r>
    </w:p>
    <w:p w:rsidR="00EF1903" w:rsidRDefault="00EF1903" w:rsidP="00EF1903">
      <w:pPr>
        <w:jc w:val="center"/>
      </w:pPr>
    </w:p>
    <w:p w:rsidR="00EF1903" w:rsidRDefault="00EF1903" w:rsidP="00EF1903">
      <w:pPr>
        <w:jc w:val="both"/>
      </w:pPr>
      <w:r>
        <w:t xml:space="preserve">     Poštovani korisnici, obavještavamo Vas da nam svoje pritužbe na ispostavljeni račun ili izvršenu uslugu odvoza komunalnog otpada i dr. uputite pisanim putem na adresu:  </w:t>
      </w:r>
      <w:r w:rsidRPr="00515BD5">
        <w:t xml:space="preserve">NEVKOŠ d. o. o. za uslužne djelatnosti,  </w:t>
      </w:r>
      <w:r>
        <w:t>M. Ballinga 5, 32 100</w:t>
      </w:r>
      <w:r w:rsidRPr="00515BD5">
        <w:t xml:space="preserve"> Vinkovci</w:t>
      </w:r>
      <w:r>
        <w:t>, gdje ćete odmah dobiti potvrdu da smo Vaš prigovor zaprimili.</w:t>
      </w:r>
    </w:p>
    <w:p w:rsidR="00EF1903" w:rsidRDefault="00EF1903" w:rsidP="00EF1903">
      <w:pPr>
        <w:jc w:val="both"/>
      </w:pPr>
      <w:r>
        <w:t xml:space="preserve">     Prigovor na ispostavljeni račun ili izvršenu uslugu odvoza komunalnog otpada i dr. možete nam, osim pisanim putem na naprijed navedenu adresu, uputiti i usmeno na telefon 032/ 306 - 130 ili 032/ 306 – 441, ili na mail adresu : darko.kovacevic@nevkos.hr.</w:t>
      </w:r>
    </w:p>
    <w:p w:rsidR="00EF1903" w:rsidRDefault="00EF1903" w:rsidP="00EF1903">
      <w:pPr>
        <w:spacing w:after="0" w:line="240" w:lineRule="auto"/>
        <w:jc w:val="both"/>
        <w:rPr>
          <w:rFonts w:cs="Calibri"/>
        </w:rPr>
      </w:pPr>
      <w:r>
        <w:t xml:space="preserve">     Odgovor na pisani prigovor potrošača dat ćemo u pisanom obliku najkasnije 15 dana od dana primitka prigovora, pa stoga molimo da nam u svom prigovoru navedete Vašu kontakt adresu za dostavu odgovora.</w:t>
      </w:r>
    </w:p>
    <w:p w:rsidR="00EF1903" w:rsidRDefault="00EF1903" w:rsidP="00EF1903"/>
    <w:p w:rsidR="00EF1903" w:rsidRDefault="00EF1903" w:rsidP="00EF1903">
      <w:r>
        <w:t xml:space="preserve">      U Vinkovcima, </w:t>
      </w:r>
      <w:r w:rsidR="00461974">
        <w:t>1. ožujka</w:t>
      </w:r>
      <w:r>
        <w:t xml:space="preserve"> 201</w:t>
      </w:r>
      <w:r w:rsidR="00461974">
        <w:t>6</w:t>
      </w:r>
      <w:bookmarkStart w:id="0" w:name="_GoBack"/>
      <w:bookmarkEnd w:id="0"/>
      <w:r>
        <w:t xml:space="preserve">. g.         </w:t>
      </w:r>
    </w:p>
    <w:p w:rsidR="00EF1903" w:rsidRDefault="00EF1903" w:rsidP="00EF1903"/>
    <w:p w:rsidR="00EF1903" w:rsidRDefault="00EF1903" w:rsidP="00EF1903">
      <w:r>
        <w:t xml:space="preserve">                                                                                                                                  NEVKOŠ d. o. o. Vinkovci</w:t>
      </w:r>
    </w:p>
    <w:p w:rsidR="00EF1903" w:rsidRDefault="00EF1903" w:rsidP="00EF1903"/>
    <w:p w:rsidR="00EF1903" w:rsidRDefault="00EF1903" w:rsidP="00EF1903">
      <w:r>
        <w:t xml:space="preserve">      </w:t>
      </w:r>
    </w:p>
    <w:p w:rsidR="00B85EA9" w:rsidRDefault="00B85EA9"/>
    <w:sectPr w:rsidR="00B8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03"/>
    <w:rsid w:val="00461974"/>
    <w:rsid w:val="007152EC"/>
    <w:rsid w:val="00B85EA9"/>
    <w:rsid w:val="00E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3</cp:revision>
  <dcterms:created xsi:type="dcterms:W3CDTF">2020-03-12T10:44:00Z</dcterms:created>
  <dcterms:modified xsi:type="dcterms:W3CDTF">2020-03-12T10:51:00Z</dcterms:modified>
</cp:coreProperties>
</file>