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33" w:rsidRDefault="00D22133" w:rsidP="00D22133"/>
    <w:p w:rsidR="0000039E" w:rsidRDefault="00D22133" w:rsidP="009F2303">
      <w:pPr>
        <w:jc w:val="both"/>
      </w:pPr>
      <w:r>
        <w:t xml:space="preserve">     </w:t>
      </w:r>
      <w:r w:rsidR="00515BD5">
        <w:t>Na temelju članka 2</w:t>
      </w:r>
      <w:r w:rsidR="000C5961">
        <w:t>5</w:t>
      </w:r>
      <w:r w:rsidR="00515BD5">
        <w:t xml:space="preserve">. </w:t>
      </w:r>
      <w:r>
        <w:t xml:space="preserve">Zakona o zaštiti potrošača (NN </w:t>
      </w:r>
      <w:r w:rsidR="000C5961">
        <w:t>41/14.</w:t>
      </w:r>
      <w:r w:rsidR="004946A3">
        <w:t>, 110/15.</w:t>
      </w:r>
      <w:bookmarkStart w:id="0" w:name="_GoBack"/>
      <w:bookmarkEnd w:id="0"/>
      <w:r>
        <w:t>),</w:t>
      </w:r>
      <w:r w:rsidR="00B047C6">
        <w:t xml:space="preserve"> </w:t>
      </w:r>
    </w:p>
    <w:p w:rsidR="0000039E" w:rsidRDefault="00B047C6" w:rsidP="009F2303">
      <w:pPr>
        <w:jc w:val="both"/>
      </w:pPr>
      <w:r>
        <w:t xml:space="preserve">    </w:t>
      </w:r>
      <w:r w:rsidR="00D22133">
        <w:t xml:space="preserve"> tvrtka NEVKOŠ d. o. o. za uslužne djelatnosti, Vinkovci, </w:t>
      </w:r>
      <w:r w:rsidR="002A4278">
        <w:t xml:space="preserve">M. </w:t>
      </w:r>
      <w:proofErr w:type="spellStart"/>
      <w:r w:rsidR="002A4278">
        <w:t>Ballinga</w:t>
      </w:r>
      <w:proofErr w:type="spellEnd"/>
      <w:r w:rsidR="002A4278">
        <w:t xml:space="preserve"> 5</w:t>
      </w:r>
      <w:r w:rsidR="00D22133">
        <w:t xml:space="preserve">, OIB 76173743169, zastupano po direktorima i zakonskim zastupnicima Petru </w:t>
      </w:r>
      <w:proofErr w:type="spellStart"/>
      <w:r w:rsidR="00D22133">
        <w:t>Bertić</w:t>
      </w:r>
      <w:proofErr w:type="spellEnd"/>
      <w:r w:rsidR="00D22133">
        <w:t xml:space="preserve"> i </w:t>
      </w:r>
      <w:r w:rsidR="002A4278">
        <w:t xml:space="preserve">Marijani </w:t>
      </w:r>
      <w:proofErr w:type="spellStart"/>
      <w:r w:rsidR="002A4278">
        <w:t>Palijan</w:t>
      </w:r>
      <w:proofErr w:type="spellEnd"/>
      <w:r>
        <w:t xml:space="preserve"> (u daljnjem tekstu : Društvo)</w:t>
      </w:r>
      <w:r w:rsidR="00D22133">
        <w:t>, donosi sljedeću</w:t>
      </w:r>
    </w:p>
    <w:p w:rsidR="0000039E" w:rsidRDefault="0000039E" w:rsidP="0000039E">
      <w:pPr>
        <w:jc w:val="center"/>
        <w:rPr>
          <w:sz w:val="40"/>
          <w:szCs w:val="40"/>
          <w:u w:val="single"/>
        </w:rPr>
      </w:pPr>
      <w:r w:rsidRPr="0000039E">
        <w:rPr>
          <w:sz w:val="40"/>
          <w:szCs w:val="40"/>
          <w:u w:val="single"/>
        </w:rPr>
        <w:t>O D L U K A</w:t>
      </w:r>
    </w:p>
    <w:p w:rsidR="00976CDB" w:rsidRDefault="00976CDB" w:rsidP="0000039E">
      <w:pPr>
        <w:jc w:val="center"/>
      </w:pPr>
    </w:p>
    <w:p w:rsidR="00515BD5" w:rsidRDefault="00D22133" w:rsidP="009F2303">
      <w:pPr>
        <w:jc w:val="both"/>
      </w:pPr>
      <w:r>
        <w:t xml:space="preserve">     Poštovani korisnici, obavještavamo Vas da nam svoje pritužbe na ispostavljeni račun i</w:t>
      </w:r>
      <w:r w:rsidR="00515BD5">
        <w:t>li</w:t>
      </w:r>
      <w:r>
        <w:t xml:space="preserve"> izvršenu uslugu </w:t>
      </w:r>
      <w:r w:rsidR="00515BD5">
        <w:t>odvoza komunalnog</w:t>
      </w:r>
      <w:r>
        <w:t xml:space="preserve"> </w:t>
      </w:r>
      <w:r w:rsidR="00515BD5">
        <w:t xml:space="preserve">otpada i dr. </w:t>
      </w:r>
      <w:r>
        <w:t xml:space="preserve">uputite pisanim putem na adresu: </w:t>
      </w:r>
      <w:r w:rsidR="00515BD5">
        <w:t xml:space="preserve"> </w:t>
      </w:r>
      <w:r w:rsidR="00515BD5" w:rsidRPr="00515BD5">
        <w:t xml:space="preserve">NEVKOŠ d. o. o. za uslužne djelatnosti,  </w:t>
      </w:r>
      <w:r w:rsidR="002A4278">
        <w:t xml:space="preserve">M. </w:t>
      </w:r>
      <w:proofErr w:type="spellStart"/>
      <w:r w:rsidR="002A4278">
        <w:t>ballinga</w:t>
      </w:r>
      <w:proofErr w:type="spellEnd"/>
      <w:r w:rsidR="002A4278">
        <w:t xml:space="preserve"> 5</w:t>
      </w:r>
      <w:r w:rsidR="00515BD5">
        <w:t>, 32 100</w:t>
      </w:r>
      <w:r w:rsidR="00515BD5" w:rsidRPr="00515BD5">
        <w:t xml:space="preserve"> Vinkovci</w:t>
      </w:r>
      <w:r w:rsidR="00515BD5">
        <w:t>.</w:t>
      </w:r>
    </w:p>
    <w:p w:rsidR="00D22133" w:rsidRDefault="00515BD5" w:rsidP="009F2303">
      <w:pPr>
        <w:jc w:val="both"/>
      </w:pPr>
      <w:r>
        <w:t xml:space="preserve">     </w:t>
      </w:r>
      <w:r w:rsidR="00D22133">
        <w:t xml:space="preserve">Pritužbe na </w:t>
      </w:r>
      <w:r>
        <w:t>ispostavljeni račun ili izvršenu uslugu odvoza komunalnog otpada</w:t>
      </w:r>
      <w:r w:rsidR="00D22133">
        <w:t xml:space="preserve"> </w:t>
      </w:r>
      <w:r>
        <w:t xml:space="preserve">i dr. </w:t>
      </w:r>
      <w:r w:rsidR="00D22133">
        <w:t>možet</w:t>
      </w:r>
      <w:r>
        <w:t>e nam, osim pisanim putem na naprijed navedenu adre</w:t>
      </w:r>
      <w:r w:rsidR="00D22133">
        <w:t xml:space="preserve">su, uputiti i usmeno na telefon </w:t>
      </w:r>
      <w:r>
        <w:t>032/ 306 - 130</w:t>
      </w:r>
      <w:r w:rsidR="00D22133">
        <w:t xml:space="preserve"> ili </w:t>
      </w:r>
      <w:r>
        <w:t xml:space="preserve">032/ 306 </w:t>
      </w:r>
      <w:r w:rsidR="002A4278">
        <w:t>–</w:t>
      </w:r>
      <w:r>
        <w:t xml:space="preserve"> 441</w:t>
      </w:r>
      <w:r w:rsidR="002A4278">
        <w:t xml:space="preserve"> te na mail adresu </w:t>
      </w:r>
      <w:proofErr w:type="spellStart"/>
      <w:r w:rsidR="002A4278">
        <w:t>darko.kovacevic</w:t>
      </w:r>
      <w:proofErr w:type="spellEnd"/>
      <w:r w:rsidR="002A4278">
        <w:t>@</w:t>
      </w:r>
      <w:proofErr w:type="spellStart"/>
      <w:r w:rsidR="002A4278">
        <w:t>nevkos.hr</w:t>
      </w:r>
      <w:proofErr w:type="spellEnd"/>
      <w:r w:rsidR="00D22133">
        <w:t>.</w:t>
      </w:r>
    </w:p>
    <w:p w:rsidR="00D22133" w:rsidRDefault="00515BD5" w:rsidP="009F2303">
      <w:pPr>
        <w:jc w:val="both"/>
      </w:pPr>
      <w:r>
        <w:t xml:space="preserve">     </w:t>
      </w:r>
      <w:r w:rsidR="00D22133">
        <w:t>U</w:t>
      </w:r>
      <w:r>
        <w:t xml:space="preserve"> slučaju da niste zadovoljni našom</w:t>
      </w:r>
      <w:r w:rsidR="00D22133">
        <w:t xml:space="preserve"> očitovanjem na upućeni nam prigovor, možete se, kao drugostupanjskom tijelu, obratiti Povjerenstvu za reklamacije potrošača pisanim putem na adresu:</w:t>
      </w:r>
    </w:p>
    <w:p w:rsidR="00976CDB" w:rsidRDefault="001F78A3" w:rsidP="00976CDB">
      <w:pPr>
        <w:spacing w:line="240" w:lineRule="auto"/>
        <w:contextualSpacing/>
        <w:jc w:val="both"/>
        <w:rPr>
          <w:b/>
        </w:rPr>
      </w:pPr>
      <w:r>
        <w:t xml:space="preserve">     </w:t>
      </w:r>
      <w:r w:rsidR="00515BD5" w:rsidRPr="0000039E">
        <w:rPr>
          <w:b/>
        </w:rPr>
        <w:t xml:space="preserve">NEVKOŠ d. o. o. </w:t>
      </w:r>
      <w:r w:rsidR="00976CDB">
        <w:rPr>
          <w:b/>
        </w:rPr>
        <w:t>za uslužne djelatnosti  Vinkovci</w:t>
      </w:r>
    </w:p>
    <w:p w:rsidR="00D22133" w:rsidRPr="0000039E" w:rsidRDefault="00976CDB" w:rsidP="00976CDB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    </w:t>
      </w:r>
      <w:r w:rsidR="001F78A3" w:rsidRPr="0000039E">
        <w:rPr>
          <w:b/>
        </w:rPr>
        <w:t xml:space="preserve"> </w:t>
      </w:r>
      <w:r w:rsidR="00D22133" w:rsidRPr="0000039E">
        <w:rPr>
          <w:b/>
        </w:rPr>
        <w:t>Povjerenstvo za reklamacije potrošača</w:t>
      </w:r>
    </w:p>
    <w:p w:rsidR="001F78A3" w:rsidRPr="0000039E" w:rsidRDefault="001F78A3" w:rsidP="00976CDB">
      <w:pPr>
        <w:spacing w:line="240" w:lineRule="auto"/>
        <w:contextualSpacing/>
        <w:jc w:val="both"/>
        <w:rPr>
          <w:b/>
        </w:rPr>
      </w:pPr>
      <w:r w:rsidRPr="0000039E">
        <w:rPr>
          <w:b/>
        </w:rPr>
        <w:t xml:space="preserve">     </w:t>
      </w:r>
      <w:r w:rsidR="002A4278">
        <w:rPr>
          <w:b/>
        </w:rPr>
        <w:t xml:space="preserve">M. </w:t>
      </w:r>
      <w:proofErr w:type="spellStart"/>
      <w:r w:rsidR="002A4278">
        <w:rPr>
          <w:b/>
        </w:rPr>
        <w:t>Ballinga</w:t>
      </w:r>
      <w:proofErr w:type="spellEnd"/>
      <w:r w:rsidR="002A4278">
        <w:rPr>
          <w:b/>
        </w:rPr>
        <w:t xml:space="preserve"> 5</w:t>
      </w:r>
      <w:r w:rsidR="00D22133" w:rsidRPr="0000039E">
        <w:rPr>
          <w:b/>
        </w:rPr>
        <w:t xml:space="preserve">, </w:t>
      </w:r>
      <w:r w:rsidR="00515BD5" w:rsidRPr="0000039E">
        <w:rPr>
          <w:b/>
        </w:rPr>
        <w:t>32 100 VINKOVCI</w:t>
      </w:r>
      <w:r w:rsidRPr="0000039E">
        <w:rPr>
          <w:b/>
        </w:rPr>
        <w:t>.</w:t>
      </w:r>
    </w:p>
    <w:p w:rsidR="001F78A3" w:rsidRDefault="001F78A3" w:rsidP="009F2303">
      <w:pPr>
        <w:jc w:val="both"/>
      </w:pPr>
    </w:p>
    <w:p w:rsidR="00D22133" w:rsidRDefault="009F2303" w:rsidP="009F2303">
      <w:pPr>
        <w:jc w:val="both"/>
      </w:pPr>
      <w:r>
        <w:t xml:space="preserve">     </w:t>
      </w:r>
      <w:r w:rsidR="00D22133">
        <w:t xml:space="preserve">Uz djelatnike Društva, član Povjerenstva je i nezavisni predstavnik iz redova </w:t>
      </w:r>
      <w:r w:rsidR="0000039E">
        <w:t>Centra</w:t>
      </w:r>
      <w:r w:rsidR="00D22133">
        <w:t xml:space="preserve"> za zaštitu potrošača </w:t>
      </w:r>
      <w:r w:rsidR="0000039E">
        <w:t>Vukovarsko-srijemske županije „Glas Potrošača“</w:t>
      </w:r>
      <w:r w:rsidR="00D22133">
        <w:t>, članic</w:t>
      </w:r>
      <w:r w:rsidR="0000039E">
        <w:t>a</w:t>
      </w:r>
      <w:r w:rsidR="00D22133">
        <w:t xml:space="preserve"> Saveza udrug</w:t>
      </w:r>
      <w:r w:rsidR="00976CDB">
        <w:t>a za zaštitu potrošača Hrvatske, i to gosp. Vida Tihomir.</w:t>
      </w:r>
    </w:p>
    <w:p w:rsidR="00D22133" w:rsidRDefault="009F2303" w:rsidP="009F2303">
      <w:pPr>
        <w:jc w:val="both"/>
      </w:pPr>
      <w:r>
        <w:t xml:space="preserve">     </w:t>
      </w:r>
      <w:r w:rsidR="00D22133">
        <w:t xml:space="preserve">Predsjednik Povjerenstva za reklamacije potrošača </w:t>
      </w:r>
      <w:r w:rsidR="00976CDB">
        <w:t>je radnik Društva Darko Kovačević,</w:t>
      </w:r>
      <w:r w:rsidR="00D22133">
        <w:t xml:space="preserve"> dipl</w:t>
      </w:r>
      <w:r w:rsidR="00976CDB">
        <w:t>. iur</w:t>
      </w:r>
      <w:r w:rsidR="00D22133">
        <w:t xml:space="preserve">. </w:t>
      </w:r>
      <w:r w:rsidR="00B047C6">
        <w:t>–</w:t>
      </w:r>
      <w:r w:rsidR="00D22133">
        <w:t xml:space="preserve"> telefon</w:t>
      </w:r>
      <w:r w:rsidR="00976CDB">
        <w:t xml:space="preserve"> 09</w:t>
      </w:r>
      <w:r w:rsidR="000C5961">
        <w:t>5</w:t>
      </w:r>
      <w:r w:rsidR="00976CDB">
        <w:t xml:space="preserve">/ </w:t>
      </w:r>
      <w:r w:rsidR="000C5961">
        <w:t>455</w:t>
      </w:r>
      <w:r w:rsidR="00976CDB">
        <w:t>-</w:t>
      </w:r>
      <w:r w:rsidR="000C5961">
        <w:t>5550</w:t>
      </w:r>
      <w:r w:rsidR="00976CDB">
        <w:t>, 032/ 306 – 130.</w:t>
      </w:r>
    </w:p>
    <w:p w:rsidR="00D22133" w:rsidRDefault="009F2303" w:rsidP="009F2303">
      <w:pPr>
        <w:jc w:val="both"/>
      </w:pPr>
      <w:r>
        <w:t xml:space="preserve">     </w:t>
      </w:r>
      <w:r w:rsidR="00D22133">
        <w:t>Temeljem odredbe članka 2</w:t>
      </w:r>
      <w:r w:rsidR="000C5961">
        <w:t>5</w:t>
      </w:r>
      <w:r w:rsidR="00D22133">
        <w:t>. stavak</w:t>
      </w:r>
      <w:r w:rsidR="00515BD5">
        <w:t xml:space="preserve"> </w:t>
      </w:r>
      <w:r w:rsidR="000C5961">
        <w:t>3</w:t>
      </w:r>
      <w:r w:rsidR="00515BD5">
        <w:t>. Zakona o zaštiti potrošača</w:t>
      </w:r>
      <w:r w:rsidR="00D22133">
        <w:t>, Direktor</w:t>
      </w:r>
      <w:r w:rsidR="00515BD5">
        <w:t>i</w:t>
      </w:r>
      <w:r w:rsidR="00B047C6">
        <w:t xml:space="preserve"> Društva donijeli su</w:t>
      </w:r>
      <w:r w:rsidR="00D22133">
        <w:t xml:space="preserve"> </w:t>
      </w:r>
      <w:r w:rsidR="002A4278">
        <w:t>1. ožujka</w:t>
      </w:r>
      <w:r w:rsidR="006238F8">
        <w:t xml:space="preserve"> </w:t>
      </w:r>
      <w:r w:rsidR="00D22133">
        <w:t>20</w:t>
      </w:r>
      <w:r w:rsidR="006238F8">
        <w:t>1</w:t>
      </w:r>
      <w:r w:rsidR="002A4278">
        <w:t>6</w:t>
      </w:r>
      <w:r w:rsidR="00D22133">
        <w:t>. Odluku o imenovanju Povjerenstva za reklamacije potrošača.</w:t>
      </w:r>
    </w:p>
    <w:p w:rsidR="00D22133" w:rsidRDefault="009F2303" w:rsidP="009F2303">
      <w:pPr>
        <w:jc w:val="both"/>
      </w:pPr>
      <w:r>
        <w:t xml:space="preserve">     </w:t>
      </w:r>
      <w:r w:rsidR="0000039E">
        <w:t>Povjerenstvo broji tri član</w:t>
      </w:r>
      <w:r w:rsidR="00D22133">
        <w:t>a:</w:t>
      </w:r>
    </w:p>
    <w:p w:rsidR="00D22133" w:rsidRDefault="00D22133" w:rsidP="00976CDB">
      <w:pPr>
        <w:pStyle w:val="Odlomakpopisa"/>
        <w:numPr>
          <w:ilvl w:val="0"/>
          <w:numId w:val="1"/>
        </w:numPr>
        <w:jc w:val="both"/>
      </w:pPr>
      <w:r>
        <w:t xml:space="preserve"> </w:t>
      </w:r>
      <w:r w:rsidR="00976CDB">
        <w:t xml:space="preserve">Josip </w:t>
      </w:r>
      <w:proofErr w:type="spellStart"/>
      <w:r w:rsidR="00976CDB">
        <w:t>Šalamon</w:t>
      </w:r>
      <w:proofErr w:type="spellEnd"/>
      <w:r>
        <w:t>, radnik Društva</w:t>
      </w:r>
      <w:r w:rsidR="0000039E">
        <w:t>,</w:t>
      </w:r>
    </w:p>
    <w:p w:rsidR="00D22133" w:rsidRDefault="00976CDB" w:rsidP="00976CDB">
      <w:pPr>
        <w:pStyle w:val="Odlomakpopisa"/>
        <w:numPr>
          <w:ilvl w:val="0"/>
          <w:numId w:val="1"/>
        </w:numPr>
        <w:jc w:val="both"/>
      </w:pPr>
      <w:r>
        <w:t xml:space="preserve"> Darko Kovačević, dipl. iur.</w:t>
      </w:r>
      <w:r w:rsidR="00D22133">
        <w:t>, radnik Društva</w:t>
      </w:r>
      <w:r w:rsidR="0000039E">
        <w:t>,</w:t>
      </w:r>
    </w:p>
    <w:p w:rsidR="0000039E" w:rsidRDefault="00976CDB" w:rsidP="009F2303">
      <w:pPr>
        <w:pStyle w:val="Odlomakpopisa"/>
        <w:numPr>
          <w:ilvl w:val="0"/>
          <w:numId w:val="1"/>
        </w:numPr>
        <w:jc w:val="both"/>
      </w:pPr>
      <w:r>
        <w:t>Tihomir Vida,</w:t>
      </w:r>
      <w:r w:rsidR="0000039E">
        <w:t xml:space="preserve"> predstavnik potrošača.</w:t>
      </w:r>
    </w:p>
    <w:p w:rsidR="000C5961" w:rsidRDefault="000C5961" w:rsidP="0000039E">
      <w:pPr>
        <w:jc w:val="center"/>
      </w:pPr>
    </w:p>
    <w:p w:rsidR="0000039E" w:rsidRDefault="0000039E" w:rsidP="0000039E">
      <w:pPr>
        <w:jc w:val="center"/>
      </w:pPr>
      <w:r>
        <w:lastRenderedPageBreak/>
        <w:t>-</w:t>
      </w:r>
      <w:r w:rsidR="001F78A3">
        <w:t>2-</w:t>
      </w:r>
    </w:p>
    <w:p w:rsidR="00D22133" w:rsidRDefault="009F2303" w:rsidP="0000039E">
      <w:r>
        <w:t xml:space="preserve">     </w:t>
      </w:r>
      <w:r w:rsidR="0000039E">
        <w:t>Su</w:t>
      </w:r>
      <w:r w:rsidR="002A4278">
        <w:t xml:space="preserve">kladno Odluci Uprave Društva </w:t>
      </w:r>
      <w:r w:rsidR="0000039E">
        <w:t>Povjerenstvo</w:t>
      </w:r>
      <w:r w:rsidR="00D22133">
        <w:t xml:space="preserve"> za reklamaciju potrošača broji </w:t>
      </w:r>
      <w:r w:rsidR="00515BD5">
        <w:t>tri član</w:t>
      </w:r>
      <w:r w:rsidR="00D22133">
        <w:t xml:space="preserve">a. Jedan član Povjerenstva imenuje se iz redova predstavnika potrošača, a </w:t>
      </w:r>
      <w:r w:rsidR="00515BD5">
        <w:t>dva</w:t>
      </w:r>
      <w:r w:rsidR="00D22133">
        <w:t xml:space="preserve"> iz redova radnika Društva. Mandat člana Povjerenstva traje četiri godine.</w:t>
      </w:r>
    </w:p>
    <w:p w:rsidR="00D22133" w:rsidRDefault="009F2303" w:rsidP="009F2303">
      <w:pPr>
        <w:jc w:val="both"/>
      </w:pPr>
      <w:r>
        <w:t xml:space="preserve">     </w:t>
      </w:r>
      <w:r w:rsidR="00D22133">
        <w:t>Na Sjednici Povjerenstva razmatraju se pisane reklamacije potrošača. Odluke se donose javnim glasovanjem i to većinom od ukupnog broja glasova (</w:t>
      </w:r>
      <w:r w:rsidR="0000039E">
        <w:t xml:space="preserve">svi članovi Povjerenstva </w:t>
      </w:r>
      <w:r w:rsidR="00D22133">
        <w:t>moraju prisustvovati Sjednici). Predsjednik Povjerenstva dužan je potrošaču o čijoj se reklamaciji raspravljalo na Sjednici Povjerenstva, na osnovu donijete odluke sačiniti pisani odgovor na primljenu reklamaciju. Pisani odgovor dostavlja se potrošaču u pravilu preporučenom pošiljkom u roku od 8 dana od dana donošenja odluke. Članovima Povjerenstva nije dozvoljeno iznositi u javnost odluke Povjerenstva, komentirati zahtjeve potrošača, rad Povjerenstva i donijete odluke. Predsjednik Povjerenstva ovlašten je za kontakt s javnošću i davanje izjava o radu i odlukama Povjerenstva</w:t>
      </w:r>
      <w:r w:rsidR="001F78A3">
        <w:t>.</w:t>
      </w:r>
    </w:p>
    <w:p w:rsidR="00D22133" w:rsidRDefault="00D22133" w:rsidP="00D22133"/>
    <w:p w:rsidR="00D22133" w:rsidRDefault="00D22133" w:rsidP="00D22133">
      <w:r>
        <w:t xml:space="preserve">      U Vinkovcima, </w:t>
      </w:r>
      <w:r w:rsidR="002A4278">
        <w:t>1. ožujka</w:t>
      </w:r>
      <w:r>
        <w:t xml:space="preserve"> 201</w:t>
      </w:r>
      <w:r w:rsidR="002A4278">
        <w:t>6</w:t>
      </w:r>
      <w:r>
        <w:t xml:space="preserve"> g.         </w:t>
      </w:r>
    </w:p>
    <w:p w:rsidR="00D22133" w:rsidRDefault="00D22133" w:rsidP="00D22133"/>
    <w:p w:rsidR="00D22133" w:rsidRDefault="00D22133" w:rsidP="00D22133">
      <w:r>
        <w:t xml:space="preserve">                                                                                          </w:t>
      </w:r>
      <w:r w:rsidR="009F2303">
        <w:t xml:space="preserve">                </w:t>
      </w:r>
      <w:r w:rsidR="000C5961">
        <w:t xml:space="preserve">                        </w:t>
      </w:r>
      <w:r>
        <w:t>NEVKOŠ d. o. o.</w:t>
      </w:r>
      <w:r w:rsidR="000C5961">
        <w:t xml:space="preserve"> Vinkovci</w:t>
      </w:r>
    </w:p>
    <w:p w:rsidR="00D22133" w:rsidRDefault="00D22133" w:rsidP="00D22133"/>
    <w:p w:rsidR="00E9498F" w:rsidRDefault="00D22133" w:rsidP="00D22133">
      <w:r>
        <w:t xml:space="preserve">      </w:t>
      </w:r>
    </w:p>
    <w:sectPr w:rsidR="00E949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A6" w:rsidRDefault="00CA44A6" w:rsidP="002A4278">
      <w:pPr>
        <w:spacing w:after="0" w:line="240" w:lineRule="auto"/>
      </w:pPr>
      <w:r>
        <w:separator/>
      </w:r>
    </w:p>
  </w:endnote>
  <w:endnote w:type="continuationSeparator" w:id="0">
    <w:p w:rsidR="00CA44A6" w:rsidRDefault="00CA44A6" w:rsidP="002A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A6" w:rsidRDefault="00CA44A6" w:rsidP="002A4278">
      <w:pPr>
        <w:spacing w:after="0" w:line="240" w:lineRule="auto"/>
      </w:pPr>
      <w:r>
        <w:separator/>
      </w:r>
    </w:p>
  </w:footnote>
  <w:footnote w:type="continuationSeparator" w:id="0">
    <w:p w:rsidR="00CA44A6" w:rsidRDefault="00CA44A6" w:rsidP="002A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8" w:rsidRDefault="002A4278" w:rsidP="002A4278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481A5198" wp14:editId="34B91540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278" w:rsidRPr="00C857CE" w:rsidRDefault="002A4278" w:rsidP="002A4278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 xml:space="preserve">NEVKOŠ d. o. o. za uslužne djelatnosti,  32 100 Vinkovci, Martina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Ballinga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 xml:space="preserve"> 5,</w:t>
    </w:r>
  </w:p>
  <w:p w:rsidR="002A4278" w:rsidRDefault="002A4278" w:rsidP="002A4278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nevkos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>@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optinet.hr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>, OIB 76173743169, MB 3665224, IBAN: HR 40 2485003 110028 4924</w:t>
    </w:r>
  </w:p>
  <w:p w:rsidR="002A4278" w:rsidRDefault="002A4278" w:rsidP="002A4278">
    <w:pPr>
      <w:pStyle w:val="Standard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0947"/>
    <w:multiLevelType w:val="hybridMultilevel"/>
    <w:tmpl w:val="BCA46A4E"/>
    <w:lvl w:ilvl="0" w:tplc="2B4A1854">
      <w:start w:val="8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33"/>
    <w:rsid w:val="0000039E"/>
    <w:rsid w:val="000C5961"/>
    <w:rsid w:val="001F78A3"/>
    <w:rsid w:val="00253748"/>
    <w:rsid w:val="002A4278"/>
    <w:rsid w:val="004946A3"/>
    <w:rsid w:val="00515BD5"/>
    <w:rsid w:val="00545FE9"/>
    <w:rsid w:val="006238F8"/>
    <w:rsid w:val="007928BF"/>
    <w:rsid w:val="008F2174"/>
    <w:rsid w:val="00974609"/>
    <w:rsid w:val="00976CDB"/>
    <w:rsid w:val="009F2303"/>
    <w:rsid w:val="00B047C6"/>
    <w:rsid w:val="00CA44A6"/>
    <w:rsid w:val="00D22133"/>
    <w:rsid w:val="00E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C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278"/>
  </w:style>
  <w:style w:type="paragraph" w:styleId="Podnoje">
    <w:name w:val="footer"/>
    <w:basedOn w:val="Normal"/>
    <w:link w:val="PodnojeChar"/>
    <w:uiPriority w:val="99"/>
    <w:unhideWhenUsed/>
    <w:rsid w:val="002A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278"/>
  </w:style>
  <w:style w:type="paragraph" w:styleId="Tekstbalonia">
    <w:name w:val="Balloon Text"/>
    <w:basedOn w:val="Normal"/>
    <w:link w:val="TekstbaloniaChar"/>
    <w:uiPriority w:val="99"/>
    <w:semiHidden/>
    <w:unhideWhenUsed/>
    <w:rsid w:val="002A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2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42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C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A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278"/>
  </w:style>
  <w:style w:type="paragraph" w:styleId="Podnoje">
    <w:name w:val="footer"/>
    <w:basedOn w:val="Normal"/>
    <w:link w:val="PodnojeChar"/>
    <w:uiPriority w:val="99"/>
    <w:unhideWhenUsed/>
    <w:rsid w:val="002A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278"/>
  </w:style>
  <w:style w:type="paragraph" w:styleId="Tekstbalonia">
    <w:name w:val="Balloon Text"/>
    <w:basedOn w:val="Normal"/>
    <w:link w:val="TekstbaloniaChar"/>
    <w:uiPriority w:val="99"/>
    <w:semiHidden/>
    <w:unhideWhenUsed/>
    <w:rsid w:val="002A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2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42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9ABE-5EEE-40DA-B282-62AE0CF1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hp17</dc:creator>
  <cp:lastModifiedBy>Darko Kovačević</cp:lastModifiedBy>
  <cp:revision>4</cp:revision>
  <cp:lastPrinted>2014-05-20T10:48:00Z</cp:lastPrinted>
  <dcterms:created xsi:type="dcterms:W3CDTF">2020-03-12T10:50:00Z</dcterms:created>
  <dcterms:modified xsi:type="dcterms:W3CDTF">2020-03-12T10:51:00Z</dcterms:modified>
</cp:coreProperties>
</file>